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4" w:rsidRDefault="00FF77E1" w:rsidP="005D37D4">
      <w:pPr>
        <w:shd w:val="clear" w:color="auto" w:fill="FFFFFF"/>
        <w:jc w:val="center"/>
        <w:rPr>
          <w:b/>
          <w:bCs/>
          <w:sz w:val="32"/>
          <w:szCs w:val="32"/>
        </w:rPr>
      </w:pPr>
      <w:r w:rsidRPr="005D37D4">
        <w:rPr>
          <w:b/>
          <w:bCs/>
          <w:sz w:val="32"/>
          <w:szCs w:val="32"/>
        </w:rPr>
        <w:t xml:space="preserve">ОБАВЕШТЕЊЕ О ЗАКЉУЧЕНОМ </w:t>
      </w:r>
      <w:r w:rsidR="00A533E6" w:rsidRPr="005D37D4">
        <w:rPr>
          <w:b/>
          <w:bCs/>
          <w:sz w:val="32"/>
          <w:szCs w:val="32"/>
        </w:rPr>
        <w:t>УГОВОРУ</w:t>
      </w:r>
    </w:p>
    <w:p w:rsidR="005D37D4" w:rsidRDefault="005D37D4" w:rsidP="005D37D4">
      <w:pPr>
        <w:shd w:val="clear" w:color="auto" w:fill="FFFFFF"/>
        <w:jc w:val="center"/>
        <w:rPr>
          <w:b/>
          <w:sz w:val="32"/>
          <w:szCs w:val="32"/>
        </w:rPr>
      </w:pPr>
    </w:p>
    <w:p w:rsidR="005D37D4" w:rsidRDefault="005D37D4" w:rsidP="005D37D4">
      <w:pPr>
        <w:shd w:val="clear" w:color="auto" w:fill="FFFFFF"/>
        <w:ind w:left="-90" w:firstLine="90"/>
        <w:jc w:val="center"/>
        <w:rPr>
          <w:b/>
          <w:sz w:val="32"/>
          <w:szCs w:val="32"/>
        </w:rPr>
      </w:pPr>
    </w:p>
    <w:p w:rsidR="005D37D4" w:rsidRDefault="00FF77E1" w:rsidP="005D37D4">
      <w:pPr>
        <w:shd w:val="clear" w:color="auto" w:fill="FFFFFF"/>
        <w:ind w:left="-90" w:firstLine="90"/>
        <w:rPr>
          <w:sz w:val="32"/>
          <w:szCs w:val="32"/>
        </w:rPr>
      </w:pPr>
      <w:r w:rsidRPr="005D37D4">
        <w:rPr>
          <w:b/>
          <w:sz w:val="32"/>
          <w:szCs w:val="32"/>
        </w:rPr>
        <w:t>Назив и адреса Наручиоца</w:t>
      </w:r>
      <w:r w:rsidRPr="005D37D4">
        <w:rPr>
          <w:sz w:val="32"/>
          <w:szCs w:val="32"/>
        </w:rPr>
        <w:t xml:space="preserve">:  Економско-трговинска школа </w:t>
      </w:r>
      <w:r w:rsidR="00153F5E" w:rsidRPr="005D37D4">
        <w:rPr>
          <w:sz w:val="32"/>
          <w:szCs w:val="32"/>
        </w:rPr>
        <w:t xml:space="preserve">, </w:t>
      </w:r>
      <w:r w:rsidR="005D37D4">
        <w:rPr>
          <w:sz w:val="32"/>
          <w:szCs w:val="32"/>
        </w:rPr>
        <w:t xml:space="preserve">   </w:t>
      </w:r>
    </w:p>
    <w:p w:rsidR="00FB3160" w:rsidRDefault="00153F5E" w:rsidP="00FB3160">
      <w:pPr>
        <w:shd w:val="clear" w:color="auto" w:fill="FFFFFF"/>
        <w:ind w:left="-90" w:firstLine="90"/>
        <w:rPr>
          <w:sz w:val="32"/>
          <w:szCs w:val="32"/>
          <w:lang/>
        </w:rPr>
      </w:pPr>
      <w:r w:rsidRPr="005D37D4">
        <w:rPr>
          <w:sz w:val="32"/>
          <w:szCs w:val="32"/>
        </w:rPr>
        <w:t>Чеховљева 1</w:t>
      </w:r>
      <w:r w:rsidR="00FB3160">
        <w:rPr>
          <w:sz w:val="32"/>
          <w:szCs w:val="32"/>
          <w:lang/>
        </w:rPr>
        <w:t>-</w:t>
      </w:r>
      <w:r w:rsidRPr="005D37D4">
        <w:rPr>
          <w:sz w:val="32"/>
          <w:szCs w:val="32"/>
        </w:rPr>
        <w:t xml:space="preserve"> </w:t>
      </w:r>
      <w:r w:rsidR="00FF77E1" w:rsidRPr="005D37D4">
        <w:rPr>
          <w:sz w:val="32"/>
          <w:szCs w:val="32"/>
        </w:rPr>
        <w:t>Крушевац</w:t>
      </w:r>
      <w:r w:rsidRPr="005D37D4">
        <w:rPr>
          <w:sz w:val="32"/>
          <w:szCs w:val="32"/>
        </w:rPr>
        <w:t xml:space="preserve">   и ОШ „Свети Сава</w:t>
      </w:r>
      <w:r w:rsidR="00FB3160">
        <w:rPr>
          <w:sz w:val="32"/>
          <w:szCs w:val="32"/>
          <w:lang/>
        </w:rPr>
        <w:t>“</w:t>
      </w:r>
      <w:r w:rsidRPr="005D37D4">
        <w:rPr>
          <w:sz w:val="32"/>
          <w:szCs w:val="32"/>
        </w:rPr>
        <w:t xml:space="preserve"> </w:t>
      </w:r>
      <w:r w:rsidR="00FB3160">
        <w:rPr>
          <w:sz w:val="32"/>
          <w:szCs w:val="32"/>
          <w:lang/>
        </w:rPr>
        <w:t xml:space="preserve">, Ратка Пешића  </w:t>
      </w:r>
    </w:p>
    <w:p w:rsidR="00FB3160" w:rsidRDefault="00FB3160" w:rsidP="00FB3160">
      <w:pPr>
        <w:shd w:val="clear" w:color="auto" w:fill="FFFFFF"/>
        <w:ind w:left="-90" w:firstLine="90"/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113-</w:t>
      </w:r>
      <w:r w:rsidR="00153F5E" w:rsidRPr="005D37D4">
        <w:rPr>
          <w:sz w:val="32"/>
          <w:szCs w:val="32"/>
        </w:rPr>
        <w:t xml:space="preserve"> Читлук</w:t>
      </w:r>
    </w:p>
    <w:p w:rsidR="00FF77E1" w:rsidRPr="005D37D4" w:rsidRDefault="00FF77E1" w:rsidP="00FB3160">
      <w:pPr>
        <w:shd w:val="clear" w:color="auto" w:fill="FFFFFF"/>
        <w:ind w:left="-90" w:firstLine="90"/>
        <w:rPr>
          <w:sz w:val="32"/>
          <w:szCs w:val="32"/>
        </w:rPr>
      </w:pPr>
      <w:r w:rsidRPr="005D37D4">
        <w:rPr>
          <w:b/>
          <w:sz w:val="32"/>
          <w:szCs w:val="32"/>
        </w:rPr>
        <w:t>Врста Наручиоца</w:t>
      </w:r>
      <w:r w:rsidRPr="005D37D4">
        <w:rPr>
          <w:sz w:val="32"/>
          <w:szCs w:val="32"/>
        </w:rPr>
        <w:t xml:space="preserve">: </w:t>
      </w:r>
      <w:r w:rsidR="00FB3160">
        <w:rPr>
          <w:sz w:val="32"/>
          <w:szCs w:val="32"/>
        </w:rPr>
        <w:t>просвета</w:t>
      </w:r>
    </w:p>
    <w:p w:rsidR="00FF77E1" w:rsidRPr="00FB3160" w:rsidRDefault="00FF77E1" w:rsidP="00FF77E1">
      <w:pPr>
        <w:shd w:val="clear" w:color="auto" w:fill="FFFFFF"/>
        <w:rPr>
          <w:sz w:val="32"/>
          <w:szCs w:val="32"/>
          <w:lang w:val="en-US"/>
        </w:rPr>
      </w:pPr>
      <w:r w:rsidRPr="005D37D4">
        <w:rPr>
          <w:b/>
          <w:sz w:val="32"/>
          <w:szCs w:val="32"/>
        </w:rPr>
        <w:t>Интернет страница Наручиоца</w:t>
      </w:r>
      <w:r w:rsidRPr="005D37D4">
        <w:rPr>
          <w:sz w:val="32"/>
          <w:szCs w:val="32"/>
        </w:rPr>
        <w:t xml:space="preserve">:  </w:t>
      </w:r>
      <w:hyperlink r:id="rId4" w:history="1">
        <w:r w:rsidR="00153F5E" w:rsidRPr="001D4F91">
          <w:rPr>
            <w:rStyle w:val="Hyperlink"/>
            <w:color w:val="auto"/>
            <w:sz w:val="32"/>
            <w:szCs w:val="32"/>
            <w:u w:val="none"/>
            <w:lang w:val="en-US"/>
          </w:rPr>
          <w:t>www.ekonomska.edu.rs</w:t>
        </w:r>
      </w:hyperlink>
      <w:r w:rsidR="00FB3160">
        <w:rPr>
          <w:lang/>
        </w:rPr>
        <w:t xml:space="preserve"> и </w:t>
      </w:r>
      <w:r w:rsidR="00FB3160" w:rsidRPr="00FB3160">
        <w:rPr>
          <w:sz w:val="32"/>
          <w:szCs w:val="32"/>
          <w:lang/>
        </w:rPr>
        <w:t>www.ossvetisavacitluk</w:t>
      </w:r>
      <w:r w:rsidR="00FB3160">
        <w:rPr>
          <w:sz w:val="32"/>
          <w:szCs w:val="32"/>
          <w:lang w:val="en-US"/>
        </w:rPr>
        <w:t>.</w:t>
      </w:r>
      <w:r w:rsidR="00FB3160" w:rsidRPr="00FB3160">
        <w:rPr>
          <w:sz w:val="32"/>
          <w:szCs w:val="32"/>
          <w:lang/>
        </w:rPr>
        <w:t>weebly.com</w:t>
      </w:r>
    </w:p>
    <w:p w:rsidR="00FF77E1" w:rsidRPr="005D37D4" w:rsidRDefault="00FF77E1" w:rsidP="00FF77E1">
      <w:pPr>
        <w:shd w:val="clear" w:color="auto" w:fill="FFFFFF"/>
        <w:rPr>
          <w:sz w:val="32"/>
          <w:szCs w:val="32"/>
        </w:rPr>
      </w:pPr>
      <w:r w:rsidRPr="005D37D4">
        <w:rPr>
          <w:b/>
          <w:sz w:val="32"/>
          <w:szCs w:val="32"/>
        </w:rPr>
        <w:t>Врста поступка јавне набавке</w:t>
      </w:r>
      <w:r w:rsidRPr="005D37D4">
        <w:rPr>
          <w:sz w:val="32"/>
          <w:szCs w:val="32"/>
        </w:rPr>
        <w:t>:</w:t>
      </w:r>
      <w:r w:rsidR="00153F5E" w:rsidRPr="005D37D4">
        <w:rPr>
          <w:sz w:val="32"/>
          <w:szCs w:val="32"/>
        </w:rPr>
        <w:t>Јавна набавка мале вредности од стране више наручиоца</w:t>
      </w:r>
    </w:p>
    <w:p w:rsidR="00FF77E1" w:rsidRPr="005D37D4" w:rsidRDefault="00FF77E1" w:rsidP="00FF77E1">
      <w:pPr>
        <w:shd w:val="clear" w:color="auto" w:fill="FFFFFF"/>
        <w:jc w:val="both"/>
        <w:rPr>
          <w:sz w:val="32"/>
          <w:szCs w:val="32"/>
        </w:rPr>
      </w:pPr>
      <w:r w:rsidRPr="005D37D4">
        <w:rPr>
          <w:b/>
          <w:sz w:val="32"/>
          <w:szCs w:val="32"/>
        </w:rPr>
        <w:t>Број јавне набавке</w:t>
      </w:r>
      <w:r w:rsidRPr="005D37D4">
        <w:rPr>
          <w:sz w:val="32"/>
          <w:szCs w:val="32"/>
        </w:rPr>
        <w:t xml:space="preserve">: </w:t>
      </w:r>
      <w:r w:rsidR="00153F5E" w:rsidRPr="005D37D4">
        <w:rPr>
          <w:sz w:val="32"/>
          <w:szCs w:val="32"/>
        </w:rPr>
        <w:t>3/1/</w:t>
      </w:r>
      <w:r w:rsidRPr="005D37D4">
        <w:rPr>
          <w:sz w:val="32"/>
          <w:szCs w:val="32"/>
        </w:rPr>
        <w:t>201</w:t>
      </w:r>
      <w:r w:rsidR="00153F5E" w:rsidRPr="005D37D4">
        <w:rPr>
          <w:sz w:val="32"/>
          <w:szCs w:val="32"/>
        </w:rPr>
        <w:t>5</w:t>
      </w:r>
    </w:p>
    <w:p w:rsidR="00153F5E" w:rsidRPr="005D37D4" w:rsidRDefault="00FF77E1" w:rsidP="00FF77E1">
      <w:pPr>
        <w:shd w:val="clear" w:color="auto" w:fill="FFFFFF"/>
        <w:jc w:val="both"/>
        <w:rPr>
          <w:sz w:val="32"/>
          <w:szCs w:val="32"/>
        </w:rPr>
      </w:pPr>
      <w:r w:rsidRPr="005D37D4">
        <w:rPr>
          <w:b/>
          <w:sz w:val="32"/>
          <w:szCs w:val="32"/>
        </w:rPr>
        <w:t>Предмет јавне набавке</w:t>
      </w:r>
      <w:r w:rsidRPr="005D37D4">
        <w:rPr>
          <w:sz w:val="32"/>
          <w:szCs w:val="32"/>
        </w:rPr>
        <w:t xml:space="preserve">: </w:t>
      </w:r>
      <w:r w:rsidR="00153F5E" w:rsidRPr="005D37D4">
        <w:rPr>
          <w:sz w:val="32"/>
          <w:szCs w:val="32"/>
        </w:rPr>
        <w:t>Набавка радова – санација санитарних чворова</w:t>
      </w:r>
    </w:p>
    <w:p w:rsidR="00FF77E1" w:rsidRDefault="00FF77E1" w:rsidP="00FF77E1">
      <w:pPr>
        <w:shd w:val="clear" w:color="auto" w:fill="FFFFFF"/>
        <w:rPr>
          <w:sz w:val="32"/>
          <w:szCs w:val="32"/>
          <w:lang/>
        </w:rPr>
      </w:pPr>
      <w:r w:rsidRPr="005D37D4">
        <w:rPr>
          <w:b/>
          <w:sz w:val="32"/>
          <w:szCs w:val="32"/>
        </w:rPr>
        <w:t>Назив и ознака из општег речника набавке</w:t>
      </w:r>
      <w:r w:rsidRPr="005D37D4">
        <w:rPr>
          <w:sz w:val="32"/>
          <w:szCs w:val="32"/>
        </w:rPr>
        <w:t xml:space="preserve">: </w:t>
      </w:r>
      <w:r w:rsidR="005D37D4" w:rsidRPr="005D37D4">
        <w:rPr>
          <w:sz w:val="32"/>
          <w:szCs w:val="32"/>
        </w:rPr>
        <w:t>45000000</w:t>
      </w:r>
      <w:r w:rsidRPr="005D37D4">
        <w:rPr>
          <w:sz w:val="32"/>
          <w:szCs w:val="32"/>
        </w:rPr>
        <w:t xml:space="preserve"> </w:t>
      </w:r>
      <w:r w:rsidR="005D37D4" w:rsidRPr="005D37D4">
        <w:rPr>
          <w:sz w:val="32"/>
          <w:szCs w:val="32"/>
        </w:rPr>
        <w:t>–</w:t>
      </w:r>
      <w:r w:rsidRPr="005D37D4">
        <w:rPr>
          <w:sz w:val="32"/>
          <w:szCs w:val="32"/>
        </w:rPr>
        <w:t xml:space="preserve"> </w:t>
      </w:r>
      <w:r w:rsidR="005D37D4" w:rsidRPr="005D37D4">
        <w:rPr>
          <w:sz w:val="32"/>
          <w:szCs w:val="32"/>
        </w:rPr>
        <w:t>грађевински радови, 45330000- водоинсталатерски и санитарни радови, 45317000- остали електроинсталатерски  радови</w:t>
      </w:r>
    </w:p>
    <w:p w:rsidR="00FB3160" w:rsidRDefault="00FB3160" w:rsidP="00FF77E1">
      <w:pPr>
        <w:shd w:val="clear" w:color="auto" w:fill="FFFFFF"/>
        <w:rPr>
          <w:sz w:val="32"/>
          <w:szCs w:val="32"/>
          <w:lang/>
        </w:rPr>
      </w:pPr>
      <w:r w:rsidRPr="00FB3160">
        <w:rPr>
          <w:b/>
          <w:sz w:val="32"/>
          <w:szCs w:val="32"/>
          <w:lang/>
        </w:rPr>
        <w:t>Процењена вредност</w:t>
      </w:r>
      <w:r>
        <w:rPr>
          <w:sz w:val="32"/>
          <w:szCs w:val="32"/>
          <w:lang/>
        </w:rPr>
        <w:t>: 2.991.494,50</w:t>
      </w:r>
    </w:p>
    <w:p w:rsidR="00FB3160" w:rsidRDefault="00FB3160" w:rsidP="00FB3160">
      <w:pPr>
        <w:rPr>
          <w:b/>
          <w:sz w:val="32"/>
          <w:szCs w:val="32"/>
          <w:lang/>
        </w:rPr>
      </w:pPr>
      <w:r w:rsidRPr="00FB3160">
        <w:rPr>
          <w:b/>
          <w:sz w:val="32"/>
          <w:szCs w:val="32"/>
          <w:lang/>
        </w:rPr>
        <w:t>Уговорена вредност</w:t>
      </w:r>
      <w:r>
        <w:rPr>
          <w:sz w:val="32"/>
          <w:szCs w:val="32"/>
          <w:lang/>
        </w:rPr>
        <w:t>: 2.455.652,00</w:t>
      </w:r>
      <w:r w:rsidRPr="00FB3160">
        <w:rPr>
          <w:b/>
          <w:sz w:val="32"/>
          <w:szCs w:val="32"/>
        </w:rPr>
        <w:t xml:space="preserve"> </w:t>
      </w:r>
    </w:p>
    <w:p w:rsidR="00FB3160" w:rsidRDefault="00FB3160" w:rsidP="00FB3160">
      <w:pPr>
        <w:rPr>
          <w:sz w:val="32"/>
          <w:szCs w:val="32"/>
          <w:lang/>
        </w:rPr>
      </w:pPr>
      <w:r w:rsidRPr="00A74629">
        <w:rPr>
          <w:b/>
          <w:sz w:val="32"/>
          <w:szCs w:val="32"/>
        </w:rPr>
        <w:t>Критеријум за доделу уговора</w:t>
      </w:r>
      <w:r>
        <w:rPr>
          <w:sz w:val="32"/>
          <w:szCs w:val="32"/>
        </w:rPr>
        <w:t>:</w:t>
      </w:r>
      <w:r w:rsidRPr="00A74629">
        <w:rPr>
          <w:sz w:val="32"/>
          <w:szCs w:val="32"/>
        </w:rPr>
        <w:t xml:space="preserve"> </w:t>
      </w:r>
      <w:r>
        <w:rPr>
          <w:sz w:val="32"/>
          <w:szCs w:val="32"/>
        </w:rPr>
        <w:t>најнижа понуђена цена</w:t>
      </w:r>
    </w:p>
    <w:p w:rsidR="00FB3160" w:rsidRDefault="00FB3160" w:rsidP="00FB3160">
      <w:pPr>
        <w:rPr>
          <w:sz w:val="32"/>
          <w:szCs w:val="32"/>
          <w:lang/>
        </w:rPr>
      </w:pPr>
      <w:r w:rsidRPr="001D4F91">
        <w:rPr>
          <w:b/>
          <w:sz w:val="32"/>
          <w:szCs w:val="32"/>
          <w:lang/>
        </w:rPr>
        <w:t>Број примљених понуда</w:t>
      </w:r>
      <w:r>
        <w:rPr>
          <w:sz w:val="32"/>
          <w:szCs w:val="32"/>
          <w:lang/>
        </w:rPr>
        <w:t xml:space="preserve"> : четири (4)</w:t>
      </w:r>
    </w:p>
    <w:p w:rsidR="00FB3160" w:rsidRPr="00FB3160" w:rsidRDefault="00FB3160" w:rsidP="00FB3160">
      <w:pPr>
        <w:rPr>
          <w:b/>
          <w:sz w:val="32"/>
          <w:szCs w:val="32"/>
          <w:lang/>
        </w:rPr>
      </w:pPr>
      <w:r w:rsidRPr="00FB3160">
        <w:rPr>
          <w:b/>
          <w:sz w:val="32"/>
          <w:szCs w:val="32"/>
          <w:lang/>
        </w:rPr>
        <w:t>Највиша понуђена цена</w:t>
      </w:r>
      <w:r w:rsidR="001D4F91">
        <w:rPr>
          <w:b/>
          <w:sz w:val="32"/>
          <w:szCs w:val="32"/>
          <w:lang/>
        </w:rPr>
        <w:t>:</w:t>
      </w:r>
      <w:r w:rsidR="001D4F91" w:rsidRPr="001D4F91">
        <w:rPr>
          <w:sz w:val="32"/>
          <w:szCs w:val="32"/>
          <w:lang/>
        </w:rPr>
        <w:t>3.695.678,28</w:t>
      </w:r>
    </w:p>
    <w:p w:rsidR="00FB3160" w:rsidRPr="001D4F91" w:rsidRDefault="00FB3160" w:rsidP="00FB3160">
      <w:pPr>
        <w:rPr>
          <w:sz w:val="32"/>
          <w:szCs w:val="32"/>
          <w:lang/>
        </w:rPr>
      </w:pPr>
      <w:r w:rsidRPr="00FB3160">
        <w:rPr>
          <w:b/>
          <w:sz w:val="32"/>
          <w:szCs w:val="32"/>
          <w:lang/>
        </w:rPr>
        <w:t>Најнижа понуђена цена</w:t>
      </w:r>
      <w:r w:rsidR="001D4F91">
        <w:rPr>
          <w:b/>
          <w:sz w:val="32"/>
          <w:szCs w:val="32"/>
          <w:lang/>
        </w:rPr>
        <w:t>:</w:t>
      </w:r>
      <w:r w:rsidR="001D4F91" w:rsidRPr="001D4F91">
        <w:rPr>
          <w:sz w:val="32"/>
          <w:szCs w:val="32"/>
          <w:lang/>
        </w:rPr>
        <w:t>2.277.431,00</w:t>
      </w:r>
    </w:p>
    <w:p w:rsidR="00FB3160" w:rsidRPr="001D4F91" w:rsidRDefault="00FB3160" w:rsidP="00FB3160">
      <w:pPr>
        <w:rPr>
          <w:sz w:val="32"/>
          <w:szCs w:val="32"/>
          <w:lang/>
        </w:rPr>
      </w:pPr>
      <w:r w:rsidRPr="00FB3160">
        <w:rPr>
          <w:b/>
          <w:sz w:val="32"/>
          <w:szCs w:val="32"/>
          <w:lang/>
        </w:rPr>
        <w:t>Највиша и најнижа понуђена цена код прихватљивих понуда</w:t>
      </w:r>
      <w:r w:rsidR="001D4F91">
        <w:rPr>
          <w:b/>
          <w:sz w:val="32"/>
          <w:szCs w:val="32"/>
          <w:lang/>
        </w:rPr>
        <w:t xml:space="preserve">: једна прихватљива понуда: </w:t>
      </w:r>
      <w:r w:rsidR="001D4F91" w:rsidRPr="001D4F91">
        <w:rPr>
          <w:sz w:val="32"/>
          <w:szCs w:val="32"/>
          <w:lang/>
        </w:rPr>
        <w:t>2.455.652,00</w:t>
      </w:r>
    </w:p>
    <w:p w:rsidR="00FB3160" w:rsidRDefault="00FB3160" w:rsidP="00FB3160">
      <w:pPr>
        <w:rPr>
          <w:sz w:val="32"/>
          <w:szCs w:val="32"/>
          <w:lang/>
        </w:rPr>
      </w:pPr>
      <w:r w:rsidRPr="00FB3160">
        <w:rPr>
          <w:b/>
          <w:sz w:val="32"/>
          <w:szCs w:val="32"/>
          <w:lang/>
        </w:rPr>
        <w:t>Датум доношења одлуке о додели уговора</w:t>
      </w:r>
      <w:r>
        <w:rPr>
          <w:sz w:val="32"/>
          <w:szCs w:val="32"/>
          <w:lang/>
        </w:rPr>
        <w:t>: 07.09.2015. године</w:t>
      </w:r>
    </w:p>
    <w:p w:rsidR="00FB3160" w:rsidRPr="005D37D4" w:rsidRDefault="00FB3160" w:rsidP="00FB3160">
      <w:pPr>
        <w:shd w:val="clear" w:color="auto" w:fill="FFFFFF"/>
        <w:rPr>
          <w:sz w:val="32"/>
          <w:szCs w:val="32"/>
        </w:rPr>
      </w:pPr>
      <w:r w:rsidRPr="005D37D4">
        <w:rPr>
          <w:b/>
          <w:sz w:val="32"/>
          <w:szCs w:val="32"/>
        </w:rPr>
        <w:t>Датум закључења уговора</w:t>
      </w:r>
      <w:r w:rsidRPr="005D37D4">
        <w:rPr>
          <w:sz w:val="32"/>
          <w:szCs w:val="32"/>
        </w:rPr>
        <w:t xml:space="preserve">: 21.09.2015. године. </w:t>
      </w:r>
    </w:p>
    <w:p w:rsidR="00FB3160" w:rsidRDefault="00FB3160" w:rsidP="00FB3160">
      <w:pPr>
        <w:rPr>
          <w:sz w:val="32"/>
          <w:szCs w:val="32"/>
          <w:lang/>
        </w:rPr>
      </w:pPr>
    </w:p>
    <w:p w:rsidR="00FF77E1" w:rsidRPr="00FB3160" w:rsidRDefault="005D37D4" w:rsidP="00FF77E1">
      <w:pPr>
        <w:shd w:val="clear" w:color="auto" w:fill="FFFFFF"/>
        <w:rPr>
          <w:sz w:val="32"/>
          <w:szCs w:val="32"/>
          <w:lang/>
        </w:rPr>
      </w:pPr>
      <w:r w:rsidRPr="005D37D4">
        <w:rPr>
          <w:b/>
          <w:sz w:val="32"/>
          <w:szCs w:val="32"/>
        </w:rPr>
        <w:t xml:space="preserve"> Уговор о извођењу радова </w:t>
      </w:r>
      <w:r w:rsidR="00FF77E1" w:rsidRPr="005D37D4">
        <w:rPr>
          <w:b/>
          <w:sz w:val="32"/>
          <w:szCs w:val="32"/>
        </w:rPr>
        <w:t xml:space="preserve"> је закључен са понуђачем </w:t>
      </w:r>
      <w:r w:rsidRPr="005D37D4">
        <w:rPr>
          <w:b/>
          <w:sz w:val="32"/>
          <w:szCs w:val="32"/>
        </w:rPr>
        <w:t>:</w:t>
      </w:r>
      <w:r w:rsidR="00FF77E1" w:rsidRPr="005D37D4">
        <w:rPr>
          <w:b/>
          <w:sz w:val="32"/>
          <w:szCs w:val="32"/>
        </w:rPr>
        <w:t xml:space="preserve"> </w:t>
      </w:r>
      <w:r w:rsidRPr="005D37D4">
        <w:rPr>
          <w:b/>
          <w:sz w:val="32"/>
          <w:szCs w:val="32"/>
        </w:rPr>
        <w:t xml:space="preserve"> Милена Перић П.Р. радња за изградњу зграда „САМ ПЕРИЋ“ </w:t>
      </w:r>
      <w:r w:rsidR="00FF77E1" w:rsidRPr="005D37D4">
        <w:rPr>
          <w:b/>
          <w:sz w:val="32"/>
          <w:szCs w:val="32"/>
        </w:rPr>
        <w:t xml:space="preserve"> из Крушевца</w:t>
      </w:r>
      <w:r w:rsidR="00FB3160">
        <w:rPr>
          <w:b/>
          <w:sz w:val="32"/>
          <w:szCs w:val="32"/>
          <w:lang/>
        </w:rPr>
        <w:t>, матични број 63500933, ПИБ 108507928</w:t>
      </w:r>
    </w:p>
    <w:p w:rsidR="00A74629" w:rsidRPr="00A74629" w:rsidRDefault="00A74629" w:rsidP="00FF77E1">
      <w:pPr>
        <w:shd w:val="clear" w:color="auto" w:fill="FFFFFF"/>
        <w:rPr>
          <w:sz w:val="32"/>
          <w:szCs w:val="32"/>
        </w:rPr>
      </w:pPr>
    </w:p>
    <w:p w:rsidR="00B87C66" w:rsidRPr="00FB3160" w:rsidRDefault="00FB3160">
      <w:pPr>
        <w:rPr>
          <w:sz w:val="32"/>
          <w:szCs w:val="32"/>
          <w:lang/>
        </w:rPr>
      </w:pPr>
      <w:r w:rsidRPr="00FB3160">
        <w:rPr>
          <w:b/>
          <w:sz w:val="32"/>
          <w:szCs w:val="32"/>
          <w:lang/>
        </w:rPr>
        <w:t>Период важења уговора</w:t>
      </w:r>
      <w:r>
        <w:rPr>
          <w:sz w:val="32"/>
          <w:szCs w:val="32"/>
          <w:lang/>
        </w:rPr>
        <w:t>: до испуњења обавеза уговорних страна</w:t>
      </w:r>
    </w:p>
    <w:p w:rsidR="00A74629" w:rsidRPr="00A74629" w:rsidRDefault="00A74629">
      <w:pPr>
        <w:rPr>
          <w:sz w:val="32"/>
          <w:szCs w:val="32"/>
        </w:rPr>
      </w:pPr>
    </w:p>
    <w:sectPr w:rsidR="00A74629" w:rsidRPr="00A74629" w:rsidSect="00662AB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F77E1"/>
    <w:rsid w:val="00153F5E"/>
    <w:rsid w:val="001D4F91"/>
    <w:rsid w:val="003F637A"/>
    <w:rsid w:val="003F7282"/>
    <w:rsid w:val="005D37D4"/>
    <w:rsid w:val="00662ABE"/>
    <w:rsid w:val="00736A7B"/>
    <w:rsid w:val="007E78D6"/>
    <w:rsid w:val="009157D5"/>
    <w:rsid w:val="009F5347"/>
    <w:rsid w:val="00A533E6"/>
    <w:rsid w:val="00A74629"/>
    <w:rsid w:val="00B87C66"/>
    <w:rsid w:val="00C005D7"/>
    <w:rsid w:val="00FB3160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onomsk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2015-02-12T08:10:00Z</dcterms:created>
  <dcterms:modified xsi:type="dcterms:W3CDTF">2015-09-25T06:14:00Z</dcterms:modified>
</cp:coreProperties>
</file>